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394F" w14:textId="77777777" w:rsidR="00764BBC" w:rsidRPr="00764BBC" w:rsidRDefault="00764BBC" w:rsidP="00764BBC">
      <w:pPr>
        <w:pStyle w:val="Title"/>
        <w:spacing w:after="360"/>
        <w:rPr>
          <w:sz w:val="36"/>
          <w:szCs w:val="36"/>
        </w:rPr>
      </w:pPr>
      <w:r w:rsidRPr="00764BBC">
        <w:rPr>
          <w:sz w:val="36"/>
          <w:szCs w:val="36"/>
        </w:rPr>
        <w:t>1 Timothy 2:1–7 (NIV 1984)</w:t>
      </w:r>
    </w:p>
    <w:p w14:paraId="6451BFFD" w14:textId="77777777" w:rsidR="00D863BC" w:rsidRPr="00D863BC" w:rsidRDefault="00D863BC" w:rsidP="00764BBC">
      <w:pPr>
        <w:tabs>
          <w:tab w:val="left" w:pos="900"/>
        </w:tabs>
        <w:spacing w:before="120" w:line="264" w:lineRule="auto"/>
        <w:ind w:left="540" w:hanging="540"/>
        <w:rPr>
          <w:color w:val="7F7F7F" w:themeColor="text1" w:themeTint="80"/>
        </w:rPr>
      </w:pPr>
      <w:r w:rsidRPr="00D863BC">
        <w:rPr>
          <w:color w:val="7F7F7F" w:themeColor="text1" w:themeTint="80"/>
        </w:rPr>
        <w:t>Exhortation</w:t>
      </w:r>
    </w:p>
    <w:p w14:paraId="16BF3B40" w14:textId="2F3F44DF" w:rsidR="00F66E08" w:rsidRDefault="00764BBC" w:rsidP="00764BBC">
      <w:pPr>
        <w:tabs>
          <w:tab w:val="left" w:pos="900"/>
        </w:tabs>
        <w:spacing w:before="120" w:line="264" w:lineRule="auto"/>
        <w:ind w:left="540" w:hanging="540"/>
      </w:pPr>
      <w:r w:rsidRPr="00764BBC">
        <w:t>2:1</w:t>
      </w:r>
      <w:r w:rsidRPr="00764BBC">
        <w:tab/>
        <w:t xml:space="preserve">I urge, then, </w:t>
      </w:r>
      <w:r w:rsidR="00F66E08">
        <w:t>→</w:t>
      </w:r>
    </w:p>
    <w:p w14:paraId="4911F555" w14:textId="77777777" w:rsidR="00F66E08" w:rsidRDefault="00F66E08" w:rsidP="00764BBC">
      <w:pPr>
        <w:tabs>
          <w:tab w:val="left" w:pos="900"/>
        </w:tabs>
        <w:spacing w:before="120" w:line="264" w:lineRule="auto"/>
        <w:ind w:left="540" w:hanging="540"/>
      </w:pPr>
      <w:r>
        <w:tab/>
      </w:r>
      <w:r>
        <w:tab/>
      </w:r>
      <w:r w:rsidR="00764BBC" w:rsidRPr="00764BBC">
        <w:t xml:space="preserve">first of all, </w:t>
      </w:r>
    </w:p>
    <w:p w14:paraId="27025C86" w14:textId="77777777" w:rsidR="00F66E08" w:rsidRDefault="00F66E08" w:rsidP="00F66E08">
      <w:pPr>
        <w:tabs>
          <w:tab w:val="left" w:pos="1980"/>
          <w:tab w:val="left" w:pos="2880"/>
        </w:tabs>
        <w:spacing w:before="120" w:line="264" w:lineRule="auto"/>
        <w:ind w:left="540" w:hanging="540"/>
      </w:pPr>
      <w:r>
        <w:tab/>
      </w:r>
      <w:r>
        <w:tab/>
      </w:r>
      <w:r>
        <w:t>→</w:t>
      </w:r>
      <w:r>
        <w:t xml:space="preserve"> </w:t>
      </w:r>
      <w:r w:rsidR="00764BBC" w:rsidRPr="00764BBC">
        <w:t xml:space="preserve">that </w:t>
      </w:r>
      <w:r>
        <w:tab/>
      </w:r>
      <w:r w:rsidR="00764BBC" w:rsidRPr="00764BBC">
        <w:t xml:space="preserve">requests, </w:t>
      </w:r>
    </w:p>
    <w:p w14:paraId="0FD26E9C" w14:textId="77777777" w:rsidR="00F66E08" w:rsidRDefault="00F66E08" w:rsidP="00F66E08">
      <w:pPr>
        <w:tabs>
          <w:tab w:val="left" w:pos="2880"/>
        </w:tabs>
        <w:spacing w:before="120" w:line="264" w:lineRule="auto"/>
        <w:ind w:left="540" w:hanging="540"/>
      </w:pPr>
      <w:r>
        <w:tab/>
      </w:r>
      <w:r>
        <w:tab/>
      </w:r>
      <w:r w:rsidR="00764BBC" w:rsidRPr="00764BBC">
        <w:t xml:space="preserve">prayers, </w:t>
      </w:r>
    </w:p>
    <w:p w14:paraId="61E61D38" w14:textId="77777777" w:rsidR="00F66E08" w:rsidRDefault="00F66E08" w:rsidP="00F66E08">
      <w:pPr>
        <w:tabs>
          <w:tab w:val="left" w:pos="2880"/>
        </w:tabs>
        <w:spacing w:before="120" w:line="264" w:lineRule="auto"/>
        <w:ind w:left="540" w:hanging="540"/>
      </w:pPr>
      <w:r>
        <w:tab/>
      </w:r>
      <w:r>
        <w:tab/>
      </w:r>
      <w:r w:rsidR="00764BBC" w:rsidRPr="00764BBC">
        <w:t xml:space="preserve">intercession and </w:t>
      </w:r>
    </w:p>
    <w:p w14:paraId="51EA537B" w14:textId="09077EEC" w:rsidR="00764BBC" w:rsidRPr="00764BBC" w:rsidRDefault="00F66E08" w:rsidP="007C3334">
      <w:pPr>
        <w:tabs>
          <w:tab w:val="left" w:pos="2880"/>
          <w:tab w:val="left" w:pos="4860"/>
          <w:tab w:val="left" w:pos="5850"/>
        </w:tabs>
        <w:spacing w:before="120" w:line="264" w:lineRule="auto"/>
        <w:ind w:left="540" w:hanging="540"/>
      </w:pPr>
      <w:r>
        <w:tab/>
      </w:r>
      <w:r>
        <w:tab/>
      </w:r>
      <w:r w:rsidR="00764BBC" w:rsidRPr="00764BBC">
        <w:t xml:space="preserve">thanksgiving </w:t>
      </w:r>
      <w:r>
        <w:tab/>
      </w:r>
      <w:r w:rsidR="00764BBC" w:rsidRPr="00764BBC">
        <w:t xml:space="preserve">be made </w:t>
      </w:r>
      <w:r w:rsidR="007C3334">
        <w:tab/>
      </w:r>
      <w:r w:rsidR="00764BBC" w:rsidRPr="00764BBC">
        <w:t xml:space="preserve">for </w:t>
      </w:r>
      <w:r w:rsidR="00764BBC" w:rsidRPr="009E0777">
        <w:rPr>
          <w:highlight w:val="yellow"/>
        </w:rPr>
        <w:t>everyone</w:t>
      </w:r>
      <w:r w:rsidR="00764BBC" w:rsidRPr="00764BBC">
        <w:t>—</w:t>
      </w:r>
    </w:p>
    <w:p w14:paraId="418E5458" w14:textId="77777777" w:rsidR="007C3334" w:rsidRDefault="00764BBC" w:rsidP="007C3334">
      <w:pPr>
        <w:tabs>
          <w:tab w:val="left" w:pos="900"/>
          <w:tab w:val="left" w:pos="5850"/>
        </w:tabs>
        <w:spacing w:before="120" w:line="264" w:lineRule="auto"/>
        <w:ind w:left="540" w:hanging="540"/>
      </w:pPr>
      <w:r w:rsidRPr="00764BBC">
        <w:t>2:2</w:t>
      </w:r>
      <w:r w:rsidRPr="00764BBC">
        <w:tab/>
      </w:r>
      <w:r w:rsidR="007C3334">
        <w:tab/>
      </w:r>
      <w:r w:rsidR="007C3334">
        <w:tab/>
      </w:r>
      <w:r w:rsidRPr="00764BBC">
        <w:t xml:space="preserve">for kings and all those in authority, </w:t>
      </w:r>
    </w:p>
    <w:p w14:paraId="7F99A86F" w14:textId="77777777" w:rsidR="002350E4" w:rsidRDefault="007C3334" w:rsidP="007C3334">
      <w:pPr>
        <w:tabs>
          <w:tab w:val="left" w:pos="900"/>
          <w:tab w:val="left" w:pos="5400"/>
        </w:tabs>
        <w:spacing w:before="120" w:line="264" w:lineRule="auto"/>
        <w:ind w:left="540" w:hanging="540"/>
      </w:pPr>
      <w:r>
        <w:tab/>
      </w:r>
      <w:r>
        <w:tab/>
      </w:r>
      <w:r>
        <w:tab/>
      </w:r>
      <w:r w:rsidR="00764BBC" w:rsidRPr="00764BBC">
        <w:t xml:space="preserve">that we may live peaceful and quiet lives </w:t>
      </w:r>
    </w:p>
    <w:p w14:paraId="25916FF9" w14:textId="55C5B5F5" w:rsidR="00764BBC" w:rsidRPr="00764BBC" w:rsidRDefault="002350E4" w:rsidP="002350E4">
      <w:pPr>
        <w:tabs>
          <w:tab w:val="left" w:pos="900"/>
          <w:tab w:val="left" w:pos="6840"/>
        </w:tabs>
        <w:spacing w:before="120" w:line="264" w:lineRule="auto"/>
        <w:ind w:left="540" w:hanging="540"/>
      </w:pPr>
      <w:r>
        <w:tab/>
      </w:r>
      <w:r>
        <w:tab/>
      </w:r>
      <w:r>
        <w:tab/>
      </w:r>
      <w:r w:rsidR="00764BBC" w:rsidRPr="00764BBC">
        <w:t>in all godliness and holiness.</w:t>
      </w:r>
    </w:p>
    <w:p w14:paraId="7697AF27" w14:textId="77777777" w:rsidR="00922E6E" w:rsidRPr="00922E6E" w:rsidRDefault="00922E6E" w:rsidP="00764BBC">
      <w:pPr>
        <w:tabs>
          <w:tab w:val="left" w:pos="900"/>
        </w:tabs>
        <w:spacing w:before="120" w:line="264" w:lineRule="auto"/>
        <w:ind w:left="540" w:hanging="540"/>
        <w:rPr>
          <w:color w:val="7F7F7F" w:themeColor="text1" w:themeTint="80"/>
        </w:rPr>
      </w:pPr>
      <w:r w:rsidRPr="00922E6E">
        <w:rPr>
          <w:color w:val="7F7F7F" w:themeColor="text1" w:themeTint="80"/>
        </w:rPr>
        <w:t>Reason #1</w:t>
      </w:r>
    </w:p>
    <w:p w14:paraId="477FD561" w14:textId="77777777" w:rsidR="00E52AAF" w:rsidRDefault="00764BBC" w:rsidP="00764BBC">
      <w:pPr>
        <w:tabs>
          <w:tab w:val="left" w:pos="900"/>
        </w:tabs>
        <w:spacing w:before="120" w:line="264" w:lineRule="auto"/>
        <w:ind w:left="540" w:hanging="540"/>
      </w:pPr>
      <w:r w:rsidRPr="00764BBC">
        <w:t>2:3</w:t>
      </w:r>
      <w:r w:rsidRPr="00764BBC">
        <w:tab/>
        <w:t xml:space="preserve">This is good, and </w:t>
      </w:r>
    </w:p>
    <w:p w14:paraId="72992D57" w14:textId="77777777" w:rsidR="00E52AAF" w:rsidRPr="00E52AAF" w:rsidRDefault="00E52AAF" w:rsidP="00764BBC">
      <w:pPr>
        <w:tabs>
          <w:tab w:val="left" w:pos="900"/>
        </w:tabs>
        <w:spacing w:before="120" w:line="264" w:lineRule="auto"/>
        <w:ind w:left="540" w:hanging="540"/>
        <w:rPr>
          <w:color w:val="7F7F7F" w:themeColor="text1" w:themeTint="80"/>
        </w:rPr>
      </w:pPr>
      <w:r w:rsidRPr="00E52AAF">
        <w:rPr>
          <w:color w:val="7F7F7F" w:themeColor="text1" w:themeTint="80"/>
        </w:rPr>
        <w:t>Reason #2</w:t>
      </w:r>
    </w:p>
    <w:p w14:paraId="57817893" w14:textId="744952CF" w:rsidR="00764BBC" w:rsidRPr="00764BBC" w:rsidRDefault="00E52AAF" w:rsidP="00764BBC">
      <w:pPr>
        <w:tabs>
          <w:tab w:val="left" w:pos="900"/>
        </w:tabs>
        <w:spacing w:before="120" w:line="264" w:lineRule="auto"/>
        <w:ind w:left="540" w:hanging="540"/>
      </w:pPr>
      <w:r>
        <w:tab/>
      </w:r>
      <w:r w:rsidR="00764BBC" w:rsidRPr="00764BBC">
        <w:t>pleases God our Savior,</w:t>
      </w:r>
    </w:p>
    <w:p w14:paraId="090601B1" w14:textId="41636E5B" w:rsidR="009E0777" w:rsidRDefault="00950C96" w:rsidP="00270B74">
      <w:pPr>
        <w:tabs>
          <w:tab w:val="left" w:pos="1530"/>
          <w:tab w:val="left" w:pos="3780"/>
        </w:tabs>
        <w:spacing w:before="120" w:line="264" w:lineRule="auto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C1AA" wp14:editId="215DDF05">
                <wp:simplePos x="0" y="0"/>
                <wp:positionH relativeFrom="column">
                  <wp:posOffset>697376</wp:posOffset>
                </wp:positionH>
                <wp:positionV relativeFrom="paragraph">
                  <wp:posOffset>266788</wp:posOffset>
                </wp:positionV>
                <wp:extent cx="1157468" cy="630065"/>
                <wp:effectExtent l="0" t="50800" r="62230" b="304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7468" cy="630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E35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4.9pt;margin-top:21pt;width:91.15pt;height:49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" strokecolor="#a5a5a5 [3206]" strokeweight=".5pt">
                <v:stroke endarrow="block" joinstyle="miter"/>
              </v:shape>
            </w:pict>
          </mc:Fallback>
        </mc:AlternateContent>
      </w:r>
      <w:r w:rsidR="00764BBC" w:rsidRPr="00764BBC">
        <w:t>2:4</w:t>
      </w:r>
      <w:r w:rsidR="00764BBC" w:rsidRPr="00764BBC">
        <w:tab/>
      </w:r>
      <w:r w:rsidR="009E0777">
        <w:tab/>
      </w:r>
      <w:r w:rsidR="00764BBC" w:rsidRPr="00764BBC">
        <w:t xml:space="preserve">who wants all </w:t>
      </w:r>
      <w:r w:rsidR="00764BBC" w:rsidRPr="009E0777">
        <w:rPr>
          <w:highlight w:val="yellow"/>
        </w:rPr>
        <w:t>men</w:t>
      </w:r>
      <w:r w:rsidR="00764BBC" w:rsidRPr="00764BBC">
        <w:t xml:space="preserve"> </w:t>
      </w:r>
      <w:r w:rsidR="00270B74">
        <w:tab/>
      </w:r>
      <w:r w:rsidR="00764BBC" w:rsidRPr="00764BBC">
        <w:t xml:space="preserve">to be saved and </w:t>
      </w:r>
    </w:p>
    <w:p w14:paraId="1CFB866E" w14:textId="1D95A74D" w:rsidR="00764BBC" w:rsidRPr="00764BBC" w:rsidRDefault="009E0777" w:rsidP="00270B74">
      <w:pPr>
        <w:tabs>
          <w:tab w:val="left" w:pos="1530"/>
          <w:tab w:val="left" w:pos="3780"/>
        </w:tabs>
        <w:spacing w:before="120" w:line="264" w:lineRule="auto"/>
        <w:ind w:left="540" w:hanging="540"/>
      </w:pPr>
      <w:r>
        <w:tab/>
      </w:r>
      <w:r>
        <w:tab/>
      </w:r>
      <w:r>
        <w:tab/>
      </w:r>
      <w:r w:rsidR="00764BBC" w:rsidRPr="00764BBC">
        <w:t xml:space="preserve">to come </w:t>
      </w:r>
      <w:bookmarkStart w:id="0" w:name="_GoBack"/>
      <w:bookmarkEnd w:id="0"/>
      <w:r w:rsidR="00764BBC" w:rsidRPr="00764BBC">
        <w:t>to a knowledge of the truth.</w:t>
      </w:r>
    </w:p>
    <w:p w14:paraId="2A9E43A6" w14:textId="6A89FE3B" w:rsidR="004732E0" w:rsidRPr="004732E0" w:rsidRDefault="004732E0" w:rsidP="00764BBC">
      <w:pPr>
        <w:tabs>
          <w:tab w:val="left" w:pos="900"/>
        </w:tabs>
        <w:spacing w:before="120" w:line="264" w:lineRule="auto"/>
        <w:ind w:left="540" w:hanging="540"/>
        <w:rPr>
          <w:color w:val="7F7F7F" w:themeColor="text1" w:themeTint="80"/>
        </w:rPr>
      </w:pPr>
      <w:r>
        <w:rPr>
          <w:color w:val="7F7F7F" w:themeColor="text1" w:themeTint="80"/>
        </w:rPr>
        <w:t>Reason</w:t>
      </w:r>
      <w:r w:rsidR="00950C96">
        <w:rPr>
          <w:color w:val="7F7F7F" w:themeColor="text1" w:themeTint="80"/>
        </w:rPr>
        <w:t xml:space="preserve"> #3</w:t>
      </w:r>
    </w:p>
    <w:p w14:paraId="17559528" w14:textId="1495F473" w:rsidR="004732E0" w:rsidRDefault="00764BBC" w:rsidP="00764BBC">
      <w:pPr>
        <w:tabs>
          <w:tab w:val="left" w:pos="900"/>
        </w:tabs>
        <w:spacing w:before="120" w:line="264" w:lineRule="auto"/>
        <w:ind w:left="540" w:hanging="540"/>
      </w:pPr>
      <w:r w:rsidRPr="00764BBC">
        <w:t>2:5</w:t>
      </w:r>
      <w:r w:rsidRPr="00764BBC">
        <w:tab/>
      </w:r>
      <w:r w:rsidR="004732E0">
        <w:tab/>
      </w:r>
      <w:r w:rsidRPr="00764BBC">
        <w:t xml:space="preserve">For </w:t>
      </w:r>
    </w:p>
    <w:p w14:paraId="29417804" w14:textId="77777777" w:rsidR="00950C96" w:rsidRDefault="004732E0" w:rsidP="00764BBC">
      <w:pPr>
        <w:tabs>
          <w:tab w:val="left" w:pos="900"/>
        </w:tabs>
        <w:spacing w:before="120" w:line="264" w:lineRule="auto"/>
        <w:ind w:left="540" w:hanging="540"/>
      </w:pPr>
      <w:r>
        <w:tab/>
      </w:r>
      <w:r w:rsidR="00764BBC" w:rsidRPr="00764BBC">
        <w:t xml:space="preserve">there is one God </w:t>
      </w:r>
    </w:p>
    <w:p w14:paraId="188B57BB" w14:textId="77777777" w:rsidR="00950C96" w:rsidRDefault="00950C96" w:rsidP="00764BBC">
      <w:pPr>
        <w:tabs>
          <w:tab w:val="left" w:pos="900"/>
        </w:tabs>
        <w:spacing w:before="120" w:line="264" w:lineRule="auto"/>
        <w:ind w:left="540" w:hanging="540"/>
      </w:pPr>
      <w:r>
        <w:tab/>
      </w:r>
      <w:r>
        <w:tab/>
      </w:r>
      <w:r w:rsidR="00764BBC" w:rsidRPr="00764BBC">
        <w:t xml:space="preserve">and </w:t>
      </w:r>
    </w:p>
    <w:p w14:paraId="4AEAFFBE" w14:textId="77777777" w:rsidR="00950C96" w:rsidRPr="00950C96" w:rsidRDefault="00950C96" w:rsidP="00764BBC">
      <w:pPr>
        <w:tabs>
          <w:tab w:val="left" w:pos="900"/>
        </w:tabs>
        <w:spacing w:before="120" w:line="264" w:lineRule="auto"/>
        <w:ind w:left="540" w:hanging="540"/>
        <w:rPr>
          <w:color w:val="7F7F7F" w:themeColor="text1" w:themeTint="80"/>
        </w:rPr>
      </w:pPr>
      <w:r w:rsidRPr="00950C96">
        <w:rPr>
          <w:color w:val="7F7F7F" w:themeColor="text1" w:themeTint="80"/>
        </w:rPr>
        <w:t>Reason #4</w:t>
      </w:r>
    </w:p>
    <w:p w14:paraId="2B28C920" w14:textId="3461E6F4" w:rsidR="00950C96" w:rsidRDefault="00950C96" w:rsidP="00764BBC">
      <w:pPr>
        <w:tabs>
          <w:tab w:val="left" w:pos="900"/>
        </w:tabs>
        <w:spacing w:before="120" w:line="264" w:lineRule="auto"/>
        <w:ind w:left="540" w:hanging="540"/>
      </w:pPr>
      <w:r>
        <w:tab/>
      </w:r>
      <w:r w:rsidR="00764BBC" w:rsidRPr="00764BBC">
        <w:t xml:space="preserve">one mediator between God and </w:t>
      </w:r>
      <w:r w:rsidR="00764BBC" w:rsidRPr="00950C96">
        <w:rPr>
          <w:highlight w:val="yellow"/>
        </w:rPr>
        <w:t>men</w:t>
      </w:r>
      <w:r w:rsidR="00764BBC" w:rsidRPr="00764BBC">
        <w:t xml:space="preserve">, </w:t>
      </w:r>
    </w:p>
    <w:p w14:paraId="7860FA6E" w14:textId="017116F2" w:rsidR="00764BBC" w:rsidRPr="00764BBC" w:rsidRDefault="00950C96" w:rsidP="00950C96">
      <w:pPr>
        <w:tabs>
          <w:tab w:val="left" w:pos="1260"/>
        </w:tabs>
        <w:spacing w:before="120" w:line="264" w:lineRule="auto"/>
        <w:ind w:left="540" w:hanging="540"/>
      </w:pPr>
      <w:r>
        <w:tab/>
      </w:r>
      <w:r>
        <w:tab/>
      </w:r>
      <w:r w:rsidR="00764BBC" w:rsidRPr="00764BBC">
        <w:t xml:space="preserve">the </w:t>
      </w:r>
      <w:r w:rsidR="00764BBC" w:rsidRPr="00950C96">
        <w:rPr>
          <w:highlight w:val="yellow"/>
        </w:rPr>
        <w:t>man</w:t>
      </w:r>
      <w:r w:rsidR="00764BBC" w:rsidRPr="00764BBC">
        <w:t xml:space="preserve"> Christ Jesus,</w:t>
      </w:r>
    </w:p>
    <w:p w14:paraId="6D60A64E" w14:textId="77777777" w:rsidR="00523E52" w:rsidRDefault="00764BBC" w:rsidP="00523E52">
      <w:pPr>
        <w:tabs>
          <w:tab w:val="left" w:pos="2430"/>
        </w:tabs>
        <w:spacing w:before="120" w:line="264" w:lineRule="auto"/>
        <w:ind w:left="540" w:hanging="540"/>
      </w:pPr>
      <w:r w:rsidRPr="00764BBC">
        <w:t>2:6</w:t>
      </w:r>
      <w:r w:rsidRPr="00764BBC">
        <w:tab/>
      </w:r>
      <w:r w:rsidR="00523E52">
        <w:tab/>
      </w:r>
      <w:r w:rsidRPr="00764BBC">
        <w:t>who gave himself as a ransom for all men—</w:t>
      </w:r>
    </w:p>
    <w:p w14:paraId="3B745150" w14:textId="614EB9AA" w:rsidR="00764BBC" w:rsidRPr="00764BBC" w:rsidRDefault="00523E52" w:rsidP="00056377">
      <w:pPr>
        <w:tabs>
          <w:tab w:val="left" w:pos="3150"/>
        </w:tabs>
        <w:spacing w:before="120" w:line="264" w:lineRule="auto"/>
        <w:ind w:left="540" w:hanging="540"/>
      </w:pPr>
      <w:r>
        <w:tab/>
      </w:r>
      <w:r w:rsidR="00056377">
        <w:tab/>
      </w:r>
      <w:r w:rsidR="00764BBC" w:rsidRPr="00764BBC">
        <w:t>the testimony given in its proper time.</w:t>
      </w:r>
    </w:p>
    <w:p w14:paraId="1B7A3516" w14:textId="77777777" w:rsidR="0018485F" w:rsidRDefault="0018485F" w:rsidP="00764BBC">
      <w:pPr>
        <w:tabs>
          <w:tab w:val="left" w:pos="900"/>
        </w:tabs>
        <w:spacing w:before="120" w:line="264" w:lineRule="auto"/>
        <w:ind w:left="540" w:hanging="540"/>
        <w:rPr>
          <w:color w:val="7F7F7F" w:themeColor="text1" w:themeTint="80"/>
        </w:rPr>
      </w:pPr>
    </w:p>
    <w:p w14:paraId="3A533EAC" w14:textId="77777777" w:rsidR="0018485F" w:rsidRDefault="0018485F" w:rsidP="00764BBC">
      <w:pPr>
        <w:tabs>
          <w:tab w:val="left" w:pos="900"/>
        </w:tabs>
        <w:spacing w:before="120" w:line="264" w:lineRule="auto"/>
        <w:ind w:left="540" w:hanging="540"/>
        <w:rPr>
          <w:color w:val="7F7F7F" w:themeColor="text1" w:themeTint="80"/>
        </w:rPr>
      </w:pPr>
    </w:p>
    <w:p w14:paraId="54F49319" w14:textId="06A48D18" w:rsidR="0018485F" w:rsidRPr="0018485F" w:rsidRDefault="0018485F" w:rsidP="0018485F">
      <w:pPr>
        <w:tabs>
          <w:tab w:val="left" w:pos="3150"/>
        </w:tabs>
        <w:spacing w:before="120" w:line="264" w:lineRule="auto"/>
        <w:ind w:left="540" w:hanging="540"/>
        <w:rPr>
          <w:i/>
          <w:color w:val="7F7F7F" w:themeColor="text1" w:themeTint="80"/>
        </w:rPr>
      </w:pPr>
      <w:r w:rsidRPr="0018485F">
        <w:rPr>
          <w:i/>
          <w:color w:val="7F7F7F" w:themeColor="text1" w:themeTint="80"/>
        </w:rPr>
        <w:lastRenderedPageBreak/>
        <w:tab/>
      </w:r>
      <w:r w:rsidRPr="0018485F">
        <w:rPr>
          <w:i/>
          <w:color w:val="7F7F7F" w:themeColor="text1" w:themeTint="80"/>
        </w:rPr>
        <w:tab/>
        <w:t>the testimony given in its proper time.</w:t>
      </w:r>
    </w:p>
    <w:p w14:paraId="35425027" w14:textId="121D5900" w:rsidR="0018485F" w:rsidRPr="0018485F" w:rsidRDefault="0018485F" w:rsidP="00764BBC">
      <w:pPr>
        <w:tabs>
          <w:tab w:val="left" w:pos="900"/>
        </w:tabs>
        <w:spacing w:before="120" w:line="264" w:lineRule="auto"/>
        <w:ind w:left="540" w:hanging="540"/>
        <w:rPr>
          <w:color w:val="7F7F7F" w:themeColor="text1" w:themeTint="8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C1B5D" wp14:editId="4B21D573">
                <wp:simplePos x="0" y="0"/>
                <wp:positionH relativeFrom="column">
                  <wp:posOffset>1461135</wp:posOffset>
                </wp:positionH>
                <wp:positionV relativeFrom="paragraph">
                  <wp:posOffset>9662</wp:posOffset>
                </wp:positionV>
                <wp:extent cx="1012954" cy="359908"/>
                <wp:effectExtent l="0" t="50800" r="79375" b="469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954" cy="359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EED28" id="Straight Arrow Connector 4" o:spid="_x0000_s1026" type="#_x0000_t32" style="position:absolute;margin-left:115.05pt;margin-top:.75pt;width:79.75pt;height:28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" strokecolor="#a5a5a5 [3206]" strokeweight=".5pt">
                <v:stroke endarrow="block" joinstyle="miter"/>
              </v:shape>
            </w:pict>
          </mc:Fallback>
        </mc:AlternateContent>
      </w:r>
      <w:r w:rsidRPr="0018485F">
        <w:rPr>
          <w:color w:val="7F7F7F" w:themeColor="text1" w:themeTint="80"/>
        </w:rPr>
        <w:t>Reason #5</w:t>
      </w:r>
    </w:p>
    <w:p w14:paraId="4EF5DD96" w14:textId="77777777" w:rsidR="0018485F" w:rsidRDefault="00764BBC" w:rsidP="0018485F">
      <w:pPr>
        <w:tabs>
          <w:tab w:val="left" w:pos="900"/>
          <w:tab w:val="left" w:pos="4410"/>
        </w:tabs>
        <w:spacing w:before="120" w:line="264" w:lineRule="auto"/>
        <w:ind w:left="540" w:hanging="540"/>
      </w:pPr>
      <w:r w:rsidRPr="00764BBC">
        <w:t>2:7</w:t>
      </w:r>
      <w:r w:rsidRPr="00764BBC">
        <w:tab/>
        <w:t xml:space="preserve">And for this purpose I was appointed </w:t>
      </w:r>
      <w:r w:rsidR="0018485F">
        <w:tab/>
      </w:r>
      <w:r w:rsidRPr="00764BBC">
        <w:t xml:space="preserve">a herald and </w:t>
      </w:r>
    </w:p>
    <w:p w14:paraId="201E2DFF" w14:textId="41CEEDB7" w:rsidR="0018485F" w:rsidRDefault="0018485F" w:rsidP="0018485F">
      <w:pPr>
        <w:tabs>
          <w:tab w:val="left" w:pos="900"/>
          <w:tab w:val="left" w:pos="4410"/>
        </w:tabs>
        <w:spacing w:before="120" w:line="264" w:lineRule="auto"/>
        <w:ind w:left="540" w:hanging="540"/>
      </w:pPr>
      <w:r>
        <w:tab/>
      </w:r>
      <w:r>
        <w:tab/>
      </w:r>
      <w:r>
        <w:tab/>
      </w:r>
      <w:r w:rsidR="00764BBC" w:rsidRPr="00764BBC">
        <w:t>an apostle</w:t>
      </w:r>
    </w:p>
    <w:p w14:paraId="36A07C7D" w14:textId="6F6D12EE" w:rsidR="0018485F" w:rsidRDefault="0018485F" w:rsidP="0018485F">
      <w:pPr>
        <w:spacing w:before="120"/>
        <w:ind w:left="8006"/>
      </w:pPr>
      <w:r w:rsidRPr="00764BBC">
        <w:t>—</w:t>
      </w:r>
      <w:r w:rsidR="00764BBC" w:rsidRPr="00764BBC">
        <w:t>I am telling the truth, I am not lying—</w:t>
      </w:r>
    </w:p>
    <w:p w14:paraId="78602D92" w14:textId="20DFDE1A" w:rsidR="00F9449F" w:rsidRPr="00764BBC" w:rsidRDefault="0018485F" w:rsidP="0018485F">
      <w:pPr>
        <w:tabs>
          <w:tab w:val="left" w:pos="900"/>
          <w:tab w:val="left" w:pos="4410"/>
        </w:tabs>
        <w:spacing w:before="120" w:line="264" w:lineRule="auto"/>
        <w:ind w:left="540" w:hanging="540"/>
      </w:pPr>
      <w:r>
        <w:tab/>
      </w:r>
      <w:r>
        <w:tab/>
      </w:r>
      <w:r>
        <w:tab/>
      </w:r>
      <w:r w:rsidR="00B23EB1" w:rsidRPr="00B23EB1">
        <w:rPr>
          <w:strike/>
        </w:rPr>
        <w:t>and</w:t>
      </w:r>
      <w:r w:rsidR="00B23EB1">
        <w:t xml:space="preserve"> </w:t>
      </w:r>
      <w:r w:rsidR="00764BBC" w:rsidRPr="00764BBC">
        <w:t>a teacher of the true faith to the Gentiles.</w:t>
      </w:r>
    </w:p>
    <w:sectPr w:rsidR="00F9449F" w:rsidRPr="00764BBC" w:rsidSect="00764B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BC"/>
    <w:rsid w:val="00056377"/>
    <w:rsid w:val="0018485F"/>
    <w:rsid w:val="002350E4"/>
    <w:rsid w:val="00270B74"/>
    <w:rsid w:val="004732E0"/>
    <w:rsid w:val="00506C45"/>
    <w:rsid w:val="00523E52"/>
    <w:rsid w:val="006321ED"/>
    <w:rsid w:val="00764BBC"/>
    <w:rsid w:val="007C3334"/>
    <w:rsid w:val="00887268"/>
    <w:rsid w:val="00922E6E"/>
    <w:rsid w:val="00950C96"/>
    <w:rsid w:val="009E0777"/>
    <w:rsid w:val="00B23EB1"/>
    <w:rsid w:val="00D863BC"/>
    <w:rsid w:val="00E01C99"/>
    <w:rsid w:val="00E52AAF"/>
    <w:rsid w:val="00F66E08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0B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64BBC"/>
    <w:rPr>
      <w:rFonts w:ascii="Helvetica Neue" w:hAnsi="Helvetica Neue" w:cs="Times New Roman"/>
      <w:color w:val="59330E"/>
    </w:rPr>
  </w:style>
  <w:style w:type="paragraph" w:customStyle="1" w:styleId="p2">
    <w:name w:val="p2"/>
    <w:basedOn w:val="Normal"/>
    <w:rsid w:val="00764BBC"/>
    <w:rPr>
      <w:rFonts w:ascii="Helvetica Neue" w:hAnsi="Helvetica Neue" w:cs="Times New Roman"/>
      <w:color w:val="59330E"/>
    </w:rPr>
  </w:style>
  <w:style w:type="character" w:customStyle="1" w:styleId="s1">
    <w:name w:val="s1"/>
    <w:basedOn w:val="DefaultParagraphFont"/>
    <w:rsid w:val="00764BBC"/>
    <w:rPr>
      <w:rFonts w:ascii="Helvetica Neue" w:hAnsi="Helvetica Neue" w:hint="default"/>
      <w:color w:val="969696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4B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B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2</cp:revision>
  <dcterms:created xsi:type="dcterms:W3CDTF">2017-06-16T15:53:00Z</dcterms:created>
  <dcterms:modified xsi:type="dcterms:W3CDTF">2017-06-16T17:21:00Z</dcterms:modified>
</cp:coreProperties>
</file>